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D1" w:rsidRPr="004830DB" w:rsidRDefault="002B22D1" w:rsidP="002B22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4830DB"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2B22D1" w:rsidRPr="004830DB" w:rsidRDefault="002B22D1" w:rsidP="002B22D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830DB"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2B22D1" w:rsidRPr="004830DB" w:rsidRDefault="002B22D1" w:rsidP="002B22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0DB"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2B22D1" w:rsidRPr="004830DB" w:rsidRDefault="002B22D1" w:rsidP="002B22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0DB">
        <w:rPr>
          <w:rFonts w:ascii="Times New Roman" w:hAnsi="Times New Roman"/>
          <w:sz w:val="20"/>
          <w:szCs w:val="20"/>
        </w:rPr>
        <w:t xml:space="preserve">тел. (834253) 3-89-23 </w:t>
      </w:r>
    </w:p>
    <w:p w:rsidR="002B22D1" w:rsidRPr="004830DB" w:rsidRDefault="002B22D1" w:rsidP="002B22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830DB">
        <w:rPr>
          <w:rFonts w:ascii="Times New Roman" w:hAnsi="Times New Roman"/>
          <w:sz w:val="20"/>
          <w:szCs w:val="20"/>
          <w:lang w:val="en-US"/>
        </w:rPr>
        <w:t>e</w:t>
      </w:r>
      <w:r w:rsidRPr="004830DB">
        <w:rPr>
          <w:rFonts w:ascii="Times New Roman" w:hAnsi="Times New Roman"/>
          <w:sz w:val="20"/>
          <w:szCs w:val="20"/>
        </w:rPr>
        <w:t>-</w:t>
      </w:r>
      <w:r w:rsidRPr="004830DB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830DB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4830DB">
        <w:rPr>
          <w:rFonts w:ascii="Times New Roman" w:hAnsi="Times New Roman"/>
          <w:sz w:val="20"/>
          <w:szCs w:val="20"/>
          <w:lang w:val="en-US"/>
        </w:rPr>
        <w:t>solikamsk</w:t>
      </w:r>
      <w:proofErr w:type="spellEnd"/>
      <w:r w:rsidRPr="004830DB">
        <w:rPr>
          <w:rFonts w:ascii="Times New Roman" w:hAnsi="Times New Roman"/>
          <w:sz w:val="20"/>
          <w:szCs w:val="20"/>
        </w:rPr>
        <w:t>@</w:t>
      </w:r>
      <w:proofErr w:type="spellStart"/>
      <w:r w:rsidRPr="004830DB">
        <w:rPr>
          <w:rFonts w:ascii="Times New Roman" w:hAnsi="Times New Roman"/>
          <w:sz w:val="20"/>
          <w:szCs w:val="20"/>
          <w:lang w:val="en-US"/>
        </w:rPr>
        <w:t>cpmpk</w:t>
      </w:r>
      <w:proofErr w:type="spellEnd"/>
      <w:r w:rsidRPr="004830DB">
        <w:rPr>
          <w:rFonts w:ascii="Times New Roman" w:hAnsi="Times New Roman"/>
          <w:sz w:val="20"/>
          <w:szCs w:val="20"/>
        </w:rPr>
        <w:t>.</w:t>
      </w:r>
      <w:proofErr w:type="spellStart"/>
      <w:r w:rsidRPr="004830DB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bookmarkEnd w:id="0"/>
    <w:p w:rsidR="00AB0B2B" w:rsidRPr="00AB0B2B" w:rsidRDefault="00AB0B2B" w:rsidP="00AB0B2B">
      <w:pPr>
        <w:shd w:val="clear" w:color="auto" w:fill="FFFFFF"/>
        <w:spacing w:after="0" w:line="240" w:lineRule="atLeast"/>
        <w:outlineLvl w:val="4"/>
        <w:rPr>
          <w:rFonts w:ascii="Arial" w:hAnsi="Arial" w:cs="Arial"/>
          <w:color w:val="939393"/>
          <w:sz w:val="20"/>
          <w:szCs w:val="20"/>
        </w:rPr>
      </w:pPr>
    </w:p>
    <w:p w:rsidR="00AB0B2B" w:rsidRPr="00AB0B2B" w:rsidRDefault="00AB0B2B" w:rsidP="00AB0B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B0B2B">
        <w:rPr>
          <w:rFonts w:ascii="Times New Roman" w:hAnsi="Times New Roman"/>
          <w:b/>
          <w:color w:val="FF0000"/>
          <w:sz w:val="48"/>
          <w:szCs w:val="48"/>
        </w:rPr>
        <w:t>Правила эффективного общения родителей с детьми</w:t>
      </w:r>
      <w:proofErr w:type="gramStart"/>
      <w:r w:rsidRPr="00AB0B2B">
        <w:rPr>
          <w:rFonts w:ascii="Times New Roman" w:hAnsi="Times New Roman"/>
          <w:b/>
          <w:color w:val="FF0000"/>
          <w:sz w:val="48"/>
          <w:szCs w:val="48"/>
        </w:rPr>
        <w:br/>
      </w:r>
      <w:r w:rsidRPr="00AB0B2B">
        <w:rPr>
          <w:rFonts w:ascii="Arial" w:hAnsi="Arial" w:cs="Arial"/>
          <w:color w:val="000000"/>
          <w:sz w:val="20"/>
          <w:szCs w:val="20"/>
        </w:rPr>
        <w:br/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2D83B4D" wp14:editId="1C67E03A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811D015" wp14:editId="3E68AC9E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B2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AB0B2B">
        <w:rPr>
          <w:rFonts w:ascii="Times New Roman" w:hAnsi="Times New Roman"/>
          <w:color w:val="000000"/>
          <w:sz w:val="28"/>
          <w:szCs w:val="28"/>
        </w:rPr>
        <w:t>ри общении с ребёнком Вам помогут эти правила: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1. 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рассказал. Вы убьете сразу трех зайцев: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слышите;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сможет услышать самого себя как бы со стороны и лучше осознать свои чувства;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• ребенок убедится, что вы его поняли правильно.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Поглощенный проблемой или чем-то еще расстроенный человек обычно теряет ощущение перспективы. Внимательно слушая, мы помогаем ребенку разобраться в вопросе, «переварить» проблему.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 xml:space="preserve">Правило 2.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говорят совсем </w:t>
      </w:r>
      <w:proofErr w:type="gramStart"/>
      <w:r w:rsidRPr="00AB0B2B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AB0B2B">
        <w:rPr>
          <w:rFonts w:ascii="Times New Roman" w:hAnsi="Times New Roman"/>
          <w:color w:val="000000"/>
          <w:sz w:val="28"/>
          <w:szCs w:val="28"/>
        </w:rPr>
        <w:t xml:space="preserve"> другом. Когда слова и мимика не совпадают, всегда отдавайте предпочтение мимике, выражению лица, позе, жестам, тону голоса.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 xml:space="preserve">Правило 3. Поддерживайте и подбадривайте ребенка без слов. Улыбнитесь, обнимите, подмигните, </w:t>
      </w:r>
      <w:proofErr w:type="spellStart"/>
      <w:r w:rsidRPr="00AB0B2B">
        <w:rPr>
          <w:rFonts w:ascii="Times New Roman" w:hAnsi="Times New Roman"/>
          <w:color w:val="000000"/>
          <w:sz w:val="28"/>
          <w:szCs w:val="28"/>
        </w:rPr>
        <w:t>потрепите</w:t>
      </w:r>
      <w:proofErr w:type="spellEnd"/>
      <w:r w:rsidRPr="00AB0B2B">
        <w:rPr>
          <w:rFonts w:ascii="Times New Roman" w:hAnsi="Times New Roman"/>
          <w:color w:val="000000"/>
          <w:sz w:val="28"/>
          <w:szCs w:val="28"/>
        </w:rPr>
        <w:t xml:space="preserve"> по плечу, кивайте головой, смотрите в глаза, возьмите за руку.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4. 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Правило 5.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· 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lastRenderedPageBreak/>
        <w:br/>
        <w:t>· 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 сами применить простейшие элементы массажа или просто обнять ребенка.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«Ласковый мелок»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Цель: Игра способствует снятию мышечных зажимов, развитию тактильных ощущений.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Взрослый говорит ребенку следующее: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  <w:r w:rsidRPr="00AB0B2B">
        <w:rPr>
          <w:rFonts w:ascii="Times New Roman" w:hAnsi="Times New Roman"/>
          <w:color w:val="000000"/>
          <w:sz w:val="28"/>
          <w:szCs w:val="28"/>
        </w:rPr>
        <w:br/>
        <w:t>Эту игру можно использовать перед сном, во время отдыха.</w:t>
      </w:r>
    </w:p>
    <w:p w:rsidR="00827C7A" w:rsidRPr="00AB0B2B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AB0B2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D9"/>
    <w:rsid w:val="002B22D1"/>
    <w:rsid w:val="004830DB"/>
    <w:rsid w:val="00636ED9"/>
    <w:rsid w:val="00800277"/>
    <w:rsid w:val="00827C7A"/>
    <w:rsid w:val="008A681B"/>
    <w:rsid w:val="00A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B0B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0B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B0B2B"/>
    <w:rPr>
      <w:color w:val="0000FF"/>
      <w:u w:val="single"/>
    </w:rPr>
  </w:style>
  <w:style w:type="character" w:customStyle="1" w:styleId="reldate">
    <w:name w:val="rel_date"/>
    <w:basedOn w:val="a0"/>
    <w:rsid w:val="00AB0B2B"/>
  </w:style>
  <w:style w:type="character" w:customStyle="1" w:styleId="blindlabel">
    <w:name w:val="blind_label"/>
    <w:basedOn w:val="a0"/>
    <w:rsid w:val="00AB0B2B"/>
  </w:style>
  <w:style w:type="paragraph" w:styleId="a4">
    <w:name w:val="Balloon Text"/>
    <w:basedOn w:val="a"/>
    <w:link w:val="a5"/>
    <w:uiPriority w:val="99"/>
    <w:semiHidden/>
    <w:unhideWhenUsed/>
    <w:rsid w:val="00A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B0B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B0B2B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B0B2B"/>
    <w:rPr>
      <w:color w:val="0000FF"/>
      <w:u w:val="single"/>
    </w:rPr>
  </w:style>
  <w:style w:type="character" w:customStyle="1" w:styleId="reldate">
    <w:name w:val="rel_date"/>
    <w:basedOn w:val="a0"/>
    <w:rsid w:val="00AB0B2B"/>
  </w:style>
  <w:style w:type="character" w:customStyle="1" w:styleId="blindlabel">
    <w:name w:val="blind_label"/>
    <w:basedOn w:val="a0"/>
    <w:rsid w:val="00AB0B2B"/>
  </w:style>
  <w:style w:type="paragraph" w:styleId="a4">
    <w:name w:val="Balloon Text"/>
    <w:basedOn w:val="a"/>
    <w:link w:val="a5"/>
    <w:uiPriority w:val="99"/>
    <w:semiHidden/>
    <w:unhideWhenUsed/>
    <w:rsid w:val="00A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2020-04-28T07:06:00Z</dcterms:created>
  <dcterms:modified xsi:type="dcterms:W3CDTF">2020-04-28T07:20:00Z</dcterms:modified>
</cp:coreProperties>
</file>