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95" w:rsidRDefault="00733395" w:rsidP="007333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бюджетное учреждение Пермского края </w:t>
      </w:r>
    </w:p>
    <w:p w:rsidR="00733395" w:rsidRDefault="00733395" w:rsidP="007333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«Центр психолого–педагогической, медицинской и социальной помощи»</w:t>
      </w:r>
    </w:p>
    <w:p w:rsidR="00733395" w:rsidRDefault="00733395" w:rsidP="007333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618547 г. Соликамск, ул. Ст. Разина, 39</w:t>
      </w:r>
    </w:p>
    <w:p w:rsidR="00733395" w:rsidRDefault="00733395" w:rsidP="007333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 (834253) 3-89-23 </w:t>
      </w:r>
    </w:p>
    <w:p w:rsidR="00733395" w:rsidRDefault="00733395" w:rsidP="007333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solikamsk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cpmpk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48"/>
          <w:szCs w:val="48"/>
        </w:rPr>
      </w:pPr>
      <w:bookmarkStart w:id="0" w:name="_GoBack"/>
      <w:bookmarkEnd w:id="0"/>
      <w:r w:rsidRPr="005C43FC">
        <w:rPr>
          <w:rFonts w:ascii="Times New Roman" w:hAnsi="Times New Roman"/>
          <w:color w:val="000000"/>
          <w:sz w:val="28"/>
          <w:szCs w:val="28"/>
        </w:rPr>
        <w:br/>
      </w:r>
      <w:r w:rsidR="00146358">
        <w:rPr>
          <w:rFonts w:ascii="Times New Roman" w:hAnsi="Times New Roman"/>
          <w:b/>
          <w:color w:val="FF0000"/>
          <w:sz w:val="48"/>
          <w:szCs w:val="48"/>
        </w:rPr>
        <w:t xml:space="preserve">      </w:t>
      </w:r>
      <w:r w:rsidRPr="005C43FC">
        <w:rPr>
          <w:rFonts w:ascii="Times New Roman" w:hAnsi="Times New Roman"/>
          <w:b/>
          <w:color w:val="FF0000"/>
          <w:sz w:val="48"/>
          <w:szCs w:val="48"/>
        </w:rPr>
        <w:t>О чём же необходимо помнить родителям?</w:t>
      </w:r>
    </w:p>
    <w:p w:rsid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48"/>
          <w:szCs w:val="48"/>
        </w:rPr>
      </w:pPr>
    </w:p>
    <w:p w:rsid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3FC">
        <w:rPr>
          <w:rFonts w:ascii="Times New Roman" w:hAnsi="Times New Roman"/>
          <w:color w:val="000000"/>
          <w:sz w:val="28"/>
          <w:szCs w:val="28"/>
        </w:rPr>
        <w:t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 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</w:p>
    <w:p w:rsid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3FC">
        <w:rPr>
          <w:rFonts w:ascii="Times New Roman" w:hAnsi="Times New Roman"/>
          <w:color w:val="000000"/>
          <w:sz w:val="28"/>
          <w:szCs w:val="28"/>
        </w:rPr>
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</w:t>
      </w:r>
    </w:p>
    <w:p w:rsid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3FC">
        <w:rPr>
          <w:rFonts w:ascii="Times New Roman" w:hAnsi="Times New Roman"/>
          <w:color w:val="000000"/>
          <w:sz w:val="28"/>
          <w:szCs w:val="28"/>
        </w:rPr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</w:p>
    <w:p w:rsid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3FC">
        <w:rPr>
          <w:rFonts w:ascii="Times New Roman" w:hAnsi="Times New Roman"/>
          <w:color w:val="000000"/>
          <w:sz w:val="28"/>
          <w:szCs w:val="28"/>
        </w:rPr>
        <w:t>4. Приучайте ребенка содержать в порядке свои вещи и школьные принадлежности.</w:t>
      </w:r>
    </w:p>
    <w:p w:rsid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3FC">
        <w:rPr>
          <w:rFonts w:ascii="Times New Roman" w:hAnsi="Times New Roman"/>
          <w:color w:val="000000"/>
          <w:sz w:val="28"/>
          <w:szCs w:val="28"/>
        </w:rPr>
        <w:t>5. Хорошие манеры ребенка — зеркало семейных отношений.</w:t>
      </w:r>
    </w:p>
    <w:p w:rsid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3FC">
        <w:rPr>
          <w:rFonts w:ascii="Times New Roman" w:hAnsi="Times New Roman"/>
          <w:color w:val="000000"/>
          <w:sz w:val="28"/>
          <w:szCs w:val="28"/>
        </w:rPr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</w:t>
      </w:r>
    </w:p>
    <w:p w:rsid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3FC">
        <w:rPr>
          <w:rFonts w:ascii="Times New Roman" w:hAnsi="Times New Roman"/>
          <w:color w:val="000000"/>
          <w:sz w:val="28"/>
          <w:szCs w:val="28"/>
        </w:rPr>
        <w:t>6. Приучайте ребенка к самостоятельности в быту и навыкам самообслуживания.</w:t>
      </w:r>
    </w:p>
    <w:p w:rsid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3FC">
        <w:rPr>
          <w:rFonts w:ascii="Times New Roman" w:hAnsi="Times New Roman"/>
          <w:color w:val="000000"/>
          <w:sz w:val="28"/>
          <w:szCs w:val="28"/>
        </w:rPr>
        <w:t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т.д</w:t>
      </w:r>
    </w:p>
    <w:p w:rsid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3FC">
        <w:rPr>
          <w:rFonts w:ascii="Times New Roman" w:hAnsi="Times New Roman"/>
          <w:color w:val="000000"/>
          <w:sz w:val="28"/>
          <w:szCs w:val="28"/>
        </w:rPr>
        <w:t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</w:t>
      </w:r>
    </w:p>
    <w:p w:rsid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3FC">
        <w:rPr>
          <w:rFonts w:ascii="Times New Roman" w:hAnsi="Times New Roman"/>
          <w:color w:val="000000"/>
          <w:sz w:val="28"/>
          <w:szCs w:val="28"/>
        </w:rPr>
        <w:t xml:space="preserve">8.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</w:t>
      </w:r>
      <w:r w:rsidRPr="005C43FC">
        <w:rPr>
          <w:rFonts w:ascii="Times New Roman" w:hAnsi="Times New Roman"/>
          <w:color w:val="000000"/>
          <w:sz w:val="28"/>
          <w:szCs w:val="28"/>
        </w:rPr>
        <w:lastRenderedPageBreak/>
        <w:t>мысль до конца. Приучайте последовательно рассказывать о произошедших событиях и анализировать их.</w:t>
      </w:r>
    </w:p>
    <w:p w:rsid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3FC">
        <w:rPr>
          <w:rFonts w:ascii="Times New Roman" w:hAnsi="Times New Roman"/>
          <w:color w:val="000000"/>
          <w:sz w:val="28"/>
          <w:szCs w:val="28"/>
        </w:rPr>
        <w:t>9.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</w:t>
      </w:r>
    </w:p>
    <w:p w:rsid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3FC">
        <w:rPr>
          <w:rFonts w:ascii="Times New Roman" w:hAnsi="Times New Roman"/>
          <w:color w:val="000000"/>
          <w:sz w:val="28"/>
          <w:szCs w:val="28"/>
        </w:rPr>
        <w:t>10.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</w:r>
    </w:p>
    <w:p w:rsid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3FC" w:rsidRPr="005C43FC" w:rsidRDefault="005C43FC" w:rsidP="005C4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3FC">
        <w:rPr>
          <w:rFonts w:ascii="Times New Roman" w:hAnsi="Times New Roman"/>
          <w:color w:val="000000"/>
          <w:sz w:val="28"/>
          <w:szCs w:val="28"/>
        </w:rPr>
        <w:t>11. 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раздражительность.</w:t>
      </w:r>
    </w:p>
    <w:p w:rsidR="00827C7A" w:rsidRPr="005C43FC" w:rsidRDefault="00827C7A" w:rsidP="005C43F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27C7A" w:rsidRPr="005C43FC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06"/>
    <w:rsid w:val="00146358"/>
    <w:rsid w:val="00207906"/>
    <w:rsid w:val="005C43FC"/>
    <w:rsid w:val="00733395"/>
    <w:rsid w:val="00800277"/>
    <w:rsid w:val="00827C7A"/>
    <w:rsid w:val="008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5C43FC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C43FC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5C43FC"/>
    <w:rPr>
      <w:color w:val="0000FF"/>
      <w:u w:val="single"/>
    </w:rPr>
  </w:style>
  <w:style w:type="character" w:customStyle="1" w:styleId="reldate">
    <w:name w:val="rel_date"/>
    <w:basedOn w:val="a0"/>
    <w:rsid w:val="005C43FC"/>
  </w:style>
  <w:style w:type="character" w:customStyle="1" w:styleId="blindlabel">
    <w:name w:val="blind_label"/>
    <w:basedOn w:val="a0"/>
    <w:rsid w:val="005C43FC"/>
  </w:style>
  <w:style w:type="paragraph" w:styleId="a4">
    <w:name w:val="Balloon Text"/>
    <w:basedOn w:val="a"/>
    <w:link w:val="a5"/>
    <w:uiPriority w:val="99"/>
    <w:semiHidden/>
    <w:unhideWhenUsed/>
    <w:rsid w:val="005C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3F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5C43FC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C43FC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5C43FC"/>
    <w:rPr>
      <w:color w:val="0000FF"/>
      <w:u w:val="single"/>
    </w:rPr>
  </w:style>
  <w:style w:type="character" w:customStyle="1" w:styleId="reldate">
    <w:name w:val="rel_date"/>
    <w:basedOn w:val="a0"/>
    <w:rsid w:val="005C43FC"/>
  </w:style>
  <w:style w:type="character" w:customStyle="1" w:styleId="blindlabel">
    <w:name w:val="blind_label"/>
    <w:basedOn w:val="a0"/>
    <w:rsid w:val="005C43FC"/>
  </w:style>
  <w:style w:type="paragraph" w:styleId="a4">
    <w:name w:val="Balloon Text"/>
    <w:basedOn w:val="a"/>
    <w:link w:val="a5"/>
    <w:uiPriority w:val="99"/>
    <w:semiHidden/>
    <w:unhideWhenUsed/>
    <w:rsid w:val="005C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3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412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7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2020-04-28T06:53:00Z</dcterms:created>
  <dcterms:modified xsi:type="dcterms:W3CDTF">2020-04-28T07:21:00Z</dcterms:modified>
</cp:coreProperties>
</file>