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229" w:rsidRDefault="004E3229" w:rsidP="004E322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Государственное бюджетное учреждение Пермского края </w:t>
      </w:r>
    </w:p>
    <w:p w:rsidR="004E3229" w:rsidRDefault="004E3229" w:rsidP="004E322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«Центр психолого–педагогической, медицинской и социальной помощи»</w:t>
      </w:r>
    </w:p>
    <w:p w:rsidR="004E3229" w:rsidRDefault="004E3229" w:rsidP="004E322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618547 г. Соликамск, ул. Ст. Разина, 39</w:t>
      </w:r>
    </w:p>
    <w:p w:rsidR="004E3229" w:rsidRDefault="004E3229" w:rsidP="004E322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</w:rPr>
        <w:t>тел</w:t>
      </w:r>
      <w:r>
        <w:rPr>
          <w:rFonts w:ascii="Times New Roman" w:hAnsi="Times New Roman"/>
          <w:sz w:val="20"/>
          <w:szCs w:val="20"/>
          <w:lang w:val="en-US"/>
        </w:rPr>
        <w:t xml:space="preserve">. (834253) 3-89-23 </w:t>
      </w:r>
    </w:p>
    <w:p w:rsidR="004E3229" w:rsidRDefault="004E3229" w:rsidP="004E322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en-US"/>
        </w:rPr>
      </w:pPr>
      <w:proofErr w:type="gramStart"/>
      <w:r>
        <w:rPr>
          <w:rFonts w:ascii="Times New Roman" w:hAnsi="Times New Roman"/>
          <w:sz w:val="20"/>
          <w:szCs w:val="20"/>
          <w:lang w:val="en-US"/>
        </w:rPr>
        <w:t>e-mail</w:t>
      </w:r>
      <w:proofErr w:type="gramEnd"/>
      <w:r>
        <w:rPr>
          <w:rFonts w:ascii="Times New Roman" w:hAnsi="Times New Roman"/>
          <w:sz w:val="20"/>
          <w:szCs w:val="20"/>
          <w:lang w:val="en-US"/>
        </w:rPr>
        <w:t>: solikamsk@cpmpk.ru</w:t>
      </w:r>
    </w:p>
    <w:p w:rsidR="004E3229" w:rsidRPr="004E3229" w:rsidRDefault="004E3229" w:rsidP="004E322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proofErr w:type="gramStart"/>
      <w:r w:rsidRPr="004E3229">
        <w:rPr>
          <w:rFonts w:ascii="Times New Roman" w:hAnsi="Times New Roman"/>
          <w:b/>
          <w:color w:val="FF0000"/>
          <w:sz w:val="48"/>
          <w:szCs w:val="48"/>
        </w:rPr>
        <w:t>МАМА НЕ РУГАЙСЯ</w:t>
      </w:r>
      <w:r w:rsidRPr="004E3229">
        <w:rPr>
          <w:rFonts w:ascii="Times New Roman" w:hAnsi="Times New Roman"/>
          <w:b/>
          <w:color w:val="FF0000"/>
          <w:sz w:val="48"/>
          <w:szCs w:val="48"/>
        </w:rPr>
        <w:br/>
      </w:r>
      <w:r w:rsidRPr="004E3229">
        <w:rPr>
          <w:rFonts w:ascii="Times New Roman" w:hAnsi="Times New Roman"/>
          <w:color w:val="000000"/>
          <w:sz w:val="28"/>
          <w:szCs w:val="28"/>
        </w:rPr>
        <w:br/>
      </w:r>
      <w:r w:rsidRPr="004E3229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5632FB81" wp14:editId="7CE761D2">
            <wp:extent cx="152400" cy="152400"/>
            <wp:effectExtent l="0" t="0" r="0" b="0"/>
            <wp:docPr id="10" name="Рисунок 10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3229">
        <w:rPr>
          <w:rFonts w:ascii="Times New Roman" w:hAnsi="Times New Roman"/>
          <w:color w:val="000000"/>
          <w:sz w:val="28"/>
          <w:szCs w:val="28"/>
        </w:rPr>
        <w:t>Ребёнок «плохо» себя ведёт – капризничает, грубит, проявляет агрессию, дерётся, получил двойку, что-то рассыпал, разлил, сломал – первая реакция взрослых, как правило, «на автомате» – это поругать.</w:t>
      </w:r>
      <w:proofErr w:type="gramEnd"/>
      <w:r w:rsidRPr="004E3229">
        <w:rPr>
          <w:rFonts w:ascii="Times New Roman" w:hAnsi="Times New Roman"/>
          <w:color w:val="000000"/>
          <w:sz w:val="28"/>
          <w:szCs w:val="28"/>
        </w:rPr>
        <w:br/>
      </w:r>
      <w:r w:rsidRPr="004E3229">
        <w:rPr>
          <w:rFonts w:ascii="Times New Roman" w:hAnsi="Times New Roman"/>
          <w:color w:val="000000"/>
          <w:sz w:val="28"/>
          <w:szCs w:val="28"/>
        </w:rPr>
        <w:br/>
        <w:t>Нам кажется, что если мы поругаемся, то поведение ребёнка изменится. Иногда оно, и правда, меняется, но ненадолго, а иногда становится даже хуже и приходится ещё больше ругаться</w:t>
      </w:r>
      <w:proofErr w:type="gramStart"/>
      <w:r w:rsidRPr="004E3229">
        <w:rPr>
          <w:rFonts w:ascii="Times New Roman" w:hAnsi="Times New Roman"/>
          <w:color w:val="000000"/>
          <w:sz w:val="28"/>
          <w:szCs w:val="28"/>
        </w:rPr>
        <w:t>…</w:t>
      </w:r>
      <w:r w:rsidRPr="004E3229">
        <w:rPr>
          <w:rFonts w:ascii="Times New Roman" w:hAnsi="Times New Roman"/>
          <w:color w:val="000000"/>
          <w:sz w:val="28"/>
          <w:szCs w:val="28"/>
        </w:rPr>
        <w:br/>
        <w:t>В</w:t>
      </w:r>
      <w:proofErr w:type="gramEnd"/>
      <w:r w:rsidRPr="004E3229">
        <w:rPr>
          <w:rFonts w:ascii="Times New Roman" w:hAnsi="Times New Roman"/>
          <w:color w:val="000000"/>
          <w:sz w:val="28"/>
          <w:szCs w:val="28"/>
        </w:rPr>
        <w:t>сё дело в том, что ругаясь, мы не уделяем должного внимания обучению.</w:t>
      </w:r>
      <w:r w:rsidRPr="004E3229">
        <w:rPr>
          <w:rFonts w:ascii="Times New Roman" w:hAnsi="Times New Roman"/>
          <w:color w:val="000000"/>
          <w:sz w:val="28"/>
          <w:szCs w:val="28"/>
        </w:rPr>
        <w:br/>
      </w:r>
      <w:r w:rsidRPr="004E3229">
        <w:rPr>
          <w:rFonts w:ascii="Times New Roman" w:hAnsi="Times New Roman"/>
          <w:color w:val="000000"/>
          <w:sz w:val="28"/>
          <w:szCs w:val="28"/>
        </w:rPr>
        <w:br/>
      </w:r>
      <w:r w:rsidRPr="004E3229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53A0ACF3" wp14:editId="5617C343">
            <wp:extent cx="152400" cy="152400"/>
            <wp:effectExtent l="0" t="0" r="0" b="0"/>
            <wp:docPr id="9" name="Рисунок 9" descr="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☝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3229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68AACB23" wp14:editId="7B3FE9D5">
            <wp:extent cx="152400" cy="152400"/>
            <wp:effectExtent l="0" t="0" r="0" b="0"/>
            <wp:docPr id="8" name="Рисунок 8" descr="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💡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3229">
        <w:rPr>
          <w:rFonts w:ascii="Times New Roman" w:hAnsi="Times New Roman"/>
          <w:color w:val="000000"/>
          <w:sz w:val="28"/>
          <w:szCs w:val="28"/>
        </w:rPr>
        <w:t>А ведь это и есть одна из важнейших задач для нас, родителей — обучить ребёнка тому, с чем он пока не справляется, что у него не получается, чего он пока ещё не умеет.</w:t>
      </w:r>
      <w:r w:rsidRPr="004E3229">
        <w:rPr>
          <w:rFonts w:ascii="Times New Roman" w:hAnsi="Times New Roman"/>
          <w:color w:val="000000"/>
          <w:sz w:val="28"/>
          <w:szCs w:val="28"/>
        </w:rPr>
        <w:br/>
      </w:r>
      <w:r w:rsidRPr="004E3229">
        <w:rPr>
          <w:rFonts w:ascii="Times New Roman" w:hAnsi="Times New Roman"/>
          <w:color w:val="000000"/>
          <w:sz w:val="28"/>
          <w:szCs w:val="28"/>
        </w:rPr>
        <w:br/>
        <w:t>Ведь если ребёнка поругают за то, что он чего-то не понимает, то лучше он понимать этого не станет.</w:t>
      </w:r>
      <w:r w:rsidRPr="004E3229">
        <w:rPr>
          <w:rFonts w:ascii="Times New Roman" w:hAnsi="Times New Roman"/>
          <w:color w:val="000000"/>
          <w:sz w:val="28"/>
          <w:szCs w:val="28"/>
        </w:rPr>
        <w:br/>
      </w:r>
      <w:r w:rsidRPr="004E3229">
        <w:rPr>
          <w:rFonts w:ascii="Times New Roman" w:hAnsi="Times New Roman"/>
          <w:color w:val="000000"/>
          <w:sz w:val="28"/>
          <w:szCs w:val="28"/>
        </w:rPr>
        <w:br/>
        <w:t>Если чего-то не умеет – от ругани он этому не научится.</w:t>
      </w:r>
      <w:r w:rsidRPr="004E3229">
        <w:rPr>
          <w:rFonts w:ascii="Times New Roman" w:hAnsi="Times New Roman"/>
          <w:color w:val="000000"/>
          <w:sz w:val="28"/>
          <w:szCs w:val="28"/>
        </w:rPr>
        <w:br/>
      </w:r>
      <w:r w:rsidRPr="004E3229">
        <w:rPr>
          <w:rFonts w:ascii="Times New Roman" w:hAnsi="Times New Roman"/>
          <w:color w:val="000000"/>
          <w:sz w:val="28"/>
          <w:szCs w:val="28"/>
        </w:rPr>
        <w:br/>
        <w:t>Если не понимает какие-то очевидные взрослому последствия или опасность – от ругани он так и не поймёт, чем это опасно, почему так нельзя и как правильно.</w:t>
      </w:r>
      <w:r w:rsidRPr="004E3229">
        <w:rPr>
          <w:rFonts w:ascii="Times New Roman" w:hAnsi="Times New Roman"/>
          <w:color w:val="000000"/>
          <w:sz w:val="28"/>
          <w:szCs w:val="28"/>
        </w:rPr>
        <w:br/>
      </w:r>
      <w:r w:rsidRPr="004E3229">
        <w:rPr>
          <w:rFonts w:ascii="Times New Roman" w:hAnsi="Times New Roman"/>
          <w:color w:val="000000"/>
          <w:sz w:val="28"/>
          <w:szCs w:val="28"/>
        </w:rPr>
        <w:br/>
        <w:t>Если ребёнка ругают, за то, что он:</w:t>
      </w:r>
      <w:r w:rsidRPr="004E3229">
        <w:rPr>
          <w:rFonts w:ascii="Times New Roman" w:hAnsi="Times New Roman"/>
          <w:color w:val="000000"/>
          <w:sz w:val="28"/>
          <w:szCs w:val="28"/>
        </w:rPr>
        <w:br/>
      </w:r>
      <w:r w:rsidRPr="004E3229">
        <w:rPr>
          <w:rFonts w:ascii="Times New Roman" w:hAnsi="Times New Roman"/>
          <w:color w:val="000000"/>
          <w:sz w:val="28"/>
          <w:szCs w:val="28"/>
        </w:rPr>
        <w:br/>
        <w:t>– Ревнует к брату/сестре – ревность никуда не денется.+</w:t>
      </w:r>
      <w:r w:rsidRPr="004E3229">
        <w:rPr>
          <w:rFonts w:ascii="Times New Roman" w:hAnsi="Times New Roman"/>
          <w:color w:val="000000"/>
          <w:sz w:val="28"/>
          <w:szCs w:val="28"/>
        </w:rPr>
        <w:br/>
        <w:t>– Злится на родителей – злость никуда не испарится, а только приумножится.</w:t>
      </w:r>
      <w:r w:rsidRPr="004E3229">
        <w:rPr>
          <w:rFonts w:ascii="Times New Roman" w:hAnsi="Times New Roman"/>
          <w:color w:val="000000"/>
          <w:sz w:val="28"/>
          <w:szCs w:val="28"/>
        </w:rPr>
        <w:br/>
        <w:t>– Не справляется с учёбой – лучше в предмете он разбираться не станет.</w:t>
      </w:r>
      <w:r w:rsidRPr="004E3229">
        <w:rPr>
          <w:rFonts w:ascii="Times New Roman" w:hAnsi="Times New Roman"/>
          <w:color w:val="000000"/>
          <w:sz w:val="28"/>
          <w:szCs w:val="28"/>
        </w:rPr>
        <w:br/>
      </w:r>
      <w:r w:rsidRPr="004E3229">
        <w:rPr>
          <w:rFonts w:ascii="Times New Roman" w:hAnsi="Times New Roman"/>
          <w:color w:val="000000"/>
          <w:sz w:val="28"/>
          <w:szCs w:val="28"/>
        </w:rPr>
        <w:br/>
      </w:r>
      <w:r w:rsidRPr="004E3229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5DFA94B3" wp14:editId="71278ED6">
            <wp:extent cx="152400" cy="152400"/>
            <wp:effectExtent l="0" t="0" r="0" b="0"/>
            <wp:docPr id="7" name="Рисунок 7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👉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3229">
        <w:rPr>
          <w:rFonts w:ascii="Times New Roman" w:hAnsi="Times New Roman"/>
          <w:color w:val="000000"/>
          <w:sz w:val="28"/>
          <w:szCs w:val="28"/>
        </w:rPr>
        <w:t xml:space="preserve">Если он что-то уронил, рассыпал или сломал – от ругани он не станет </w:t>
      </w:r>
      <w:proofErr w:type="gramStart"/>
      <w:r w:rsidRPr="004E3229">
        <w:rPr>
          <w:rFonts w:ascii="Times New Roman" w:hAnsi="Times New Roman"/>
          <w:color w:val="000000"/>
          <w:sz w:val="28"/>
          <w:szCs w:val="28"/>
        </w:rPr>
        <w:t>более острожным</w:t>
      </w:r>
      <w:proofErr w:type="gramEnd"/>
      <w:r w:rsidRPr="004E3229">
        <w:rPr>
          <w:rFonts w:ascii="Times New Roman" w:hAnsi="Times New Roman"/>
          <w:color w:val="000000"/>
          <w:sz w:val="28"/>
          <w:szCs w:val="28"/>
        </w:rPr>
        <w:t xml:space="preserve"> или ловким, да и потом – разве у взрослых никогда ничего не падает, не ломается и не проливается?</w:t>
      </w:r>
      <w:r w:rsidRPr="004E3229">
        <w:rPr>
          <w:rFonts w:ascii="Times New Roman" w:hAnsi="Times New Roman"/>
          <w:color w:val="000000"/>
          <w:sz w:val="28"/>
          <w:szCs w:val="28"/>
        </w:rPr>
        <w:br/>
      </w:r>
      <w:r w:rsidRPr="004E3229">
        <w:rPr>
          <w:rFonts w:ascii="Times New Roman" w:hAnsi="Times New Roman"/>
          <w:color w:val="000000"/>
          <w:sz w:val="28"/>
          <w:szCs w:val="28"/>
        </w:rPr>
        <w:br/>
        <w:t>Никто от этого не застрахован! Какой смысл ругать?</w:t>
      </w:r>
      <w:r w:rsidRPr="004E3229">
        <w:rPr>
          <w:rFonts w:ascii="Times New Roman" w:hAnsi="Times New Roman"/>
          <w:color w:val="000000"/>
          <w:sz w:val="28"/>
          <w:szCs w:val="28"/>
        </w:rPr>
        <w:br/>
        <w:t>Если ребёнок нежелательно себя ведёт – задайте себе вопрос:</w:t>
      </w:r>
      <w:r w:rsidRPr="004E3229">
        <w:rPr>
          <w:rFonts w:ascii="Times New Roman" w:hAnsi="Times New Roman"/>
          <w:color w:val="000000"/>
          <w:sz w:val="28"/>
          <w:szCs w:val="28"/>
        </w:rPr>
        <w:br/>
      </w:r>
      <w:r w:rsidRPr="004E3229">
        <w:rPr>
          <w:rFonts w:ascii="Times New Roman" w:hAnsi="Times New Roman"/>
          <w:color w:val="000000"/>
          <w:sz w:val="28"/>
          <w:szCs w:val="28"/>
        </w:rPr>
        <w:br/>
      </w:r>
      <w:r w:rsidRPr="004E3229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159F9298" wp14:editId="25C78598">
            <wp:extent cx="152400" cy="152400"/>
            <wp:effectExtent l="0" t="0" r="0" b="0"/>
            <wp:docPr id="6" name="Рисунок 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3229">
        <w:rPr>
          <w:rFonts w:ascii="Times New Roman" w:hAnsi="Times New Roman"/>
          <w:color w:val="000000"/>
          <w:sz w:val="28"/>
          <w:szCs w:val="28"/>
        </w:rPr>
        <w:t>Как я могу НАУЧИТЬ его вести себя по-другому?</w:t>
      </w:r>
      <w:r w:rsidRPr="004E3229">
        <w:rPr>
          <w:rFonts w:ascii="Times New Roman" w:hAnsi="Times New Roman"/>
          <w:color w:val="000000"/>
          <w:sz w:val="28"/>
          <w:szCs w:val="28"/>
        </w:rPr>
        <w:br/>
      </w:r>
      <w:r w:rsidRPr="004E3229">
        <w:rPr>
          <w:rFonts w:ascii="Times New Roman" w:hAnsi="Times New Roman"/>
          <w:color w:val="000000"/>
          <w:sz w:val="28"/>
          <w:szCs w:val="28"/>
        </w:rPr>
        <w:br/>
      </w:r>
      <w:r w:rsidRPr="004E3229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725CF0C8" wp14:editId="728E1D51">
            <wp:extent cx="152400" cy="152400"/>
            <wp:effectExtent l="0" t="0" r="0" b="0"/>
            <wp:docPr id="5" name="Рисунок 5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👉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3229">
        <w:rPr>
          <w:rFonts w:ascii="Times New Roman" w:hAnsi="Times New Roman"/>
          <w:color w:val="000000"/>
          <w:sz w:val="28"/>
          <w:szCs w:val="28"/>
        </w:rPr>
        <w:t>Вместо того чтобы ругать:</w:t>
      </w:r>
      <w:r w:rsidRPr="004E3229">
        <w:rPr>
          <w:rFonts w:ascii="Times New Roman" w:hAnsi="Times New Roman"/>
          <w:color w:val="000000"/>
          <w:sz w:val="28"/>
          <w:szCs w:val="28"/>
        </w:rPr>
        <w:br/>
      </w:r>
      <w:r w:rsidRPr="004E3229">
        <w:rPr>
          <w:rFonts w:ascii="Times New Roman" w:hAnsi="Times New Roman"/>
          <w:color w:val="000000"/>
          <w:sz w:val="28"/>
          <w:szCs w:val="28"/>
        </w:rPr>
        <w:br/>
        <w:t>- Объясните</w:t>
      </w:r>
      <w:r w:rsidRPr="004E3229">
        <w:rPr>
          <w:rFonts w:ascii="Times New Roman" w:hAnsi="Times New Roman"/>
          <w:color w:val="000000"/>
          <w:sz w:val="28"/>
          <w:szCs w:val="28"/>
        </w:rPr>
        <w:br/>
        <w:t>– Покажите</w:t>
      </w:r>
      <w:r w:rsidRPr="004E3229">
        <w:rPr>
          <w:rFonts w:ascii="Times New Roman" w:hAnsi="Times New Roman"/>
          <w:color w:val="000000"/>
          <w:sz w:val="28"/>
          <w:szCs w:val="28"/>
        </w:rPr>
        <w:br/>
        <w:t>– Помогите</w:t>
      </w:r>
      <w:r w:rsidRPr="004E3229">
        <w:rPr>
          <w:rFonts w:ascii="Times New Roman" w:hAnsi="Times New Roman"/>
          <w:color w:val="000000"/>
          <w:sz w:val="28"/>
          <w:szCs w:val="28"/>
        </w:rPr>
        <w:br/>
      </w:r>
      <w:r w:rsidRPr="004E3229">
        <w:rPr>
          <w:rFonts w:ascii="Times New Roman" w:hAnsi="Times New Roman"/>
          <w:color w:val="000000"/>
          <w:sz w:val="28"/>
          <w:szCs w:val="28"/>
        </w:rPr>
        <w:lastRenderedPageBreak/>
        <w:t>– Научите</w:t>
      </w:r>
      <w:proofErr w:type="gramStart"/>
      <w:r w:rsidRPr="004E3229">
        <w:rPr>
          <w:rFonts w:ascii="Times New Roman" w:hAnsi="Times New Roman"/>
          <w:color w:val="000000"/>
          <w:sz w:val="28"/>
          <w:szCs w:val="28"/>
        </w:rPr>
        <w:br/>
      </w:r>
      <w:r w:rsidRPr="004E3229">
        <w:rPr>
          <w:rFonts w:ascii="Times New Roman" w:hAnsi="Times New Roman"/>
          <w:color w:val="000000"/>
          <w:sz w:val="28"/>
          <w:szCs w:val="28"/>
        </w:rPr>
        <w:br/>
      </w:r>
      <w:r w:rsidRPr="004E3229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5107A596" wp14:editId="2D683A65">
            <wp:extent cx="152400" cy="152400"/>
            <wp:effectExtent l="0" t="0" r="0" b="0"/>
            <wp:docPr id="4" name="Рисунок 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3229">
        <w:rPr>
          <w:rFonts w:ascii="Times New Roman" w:hAnsi="Times New Roman"/>
          <w:color w:val="000000"/>
          <w:sz w:val="28"/>
          <w:szCs w:val="28"/>
        </w:rPr>
        <w:t>О</w:t>
      </w:r>
      <w:proofErr w:type="gramEnd"/>
      <w:r w:rsidRPr="004E3229">
        <w:rPr>
          <w:rFonts w:ascii="Times New Roman" w:hAnsi="Times New Roman"/>
          <w:color w:val="000000"/>
          <w:sz w:val="28"/>
          <w:szCs w:val="28"/>
        </w:rPr>
        <w:t>бъясните ребёнку</w:t>
      </w:r>
      <w:r w:rsidRPr="004E3229">
        <w:rPr>
          <w:rFonts w:ascii="Times New Roman" w:hAnsi="Times New Roman"/>
          <w:color w:val="000000"/>
          <w:sz w:val="28"/>
          <w:szCs w:val="28"/>
        </w:rPr>
        <w:br/>
      </w:r>
      <w:r w:rsidRPr="004E3229">
        <w:rPr>
          <w:rFonts w:ascii="Times New Roman" w:hAnsi="Times New Roman"/>
          <w:color w:val="000000"/>
          <w:sz w:val="28"/>
          <w:szCs w:val="28"/>
        </w:rPr>
        <w:br/>
        <w:t>Да, объяснять и показывать иногда приходится много раз. Но ведь и ходить ваш ребёнок научился не сразу – понадобилось время. Вы же не ругали его, пока он этому учился? К малышам у нас как-то больше терпения, умиления и поддержки.</w:t>
      </w:r>
      <w:r w:rsidRPr="004E3229">
        <w:rPr>
          <w:rFonts w:ascii="Times New Roman" w:hAnsi="Times New Roman"/>
          <w:color w:val="000000"/>
          <w:sz w:val="28"/>
          <w:szCs w:val="28"/>
        </w:rPr>
        <w:br/>
      </w:r>
      <w:r w:rsidRPr="004E3229">
        <w:rPr>
          <w:rFonts w:ascii="Times New Roman" w:hAnsi="Times New Roman"/>
          <w:color w:val="000000"/>
          <w:sz w:val="28"/>
          <w:szCs w:val="28"/>
        </w:rPr>
        <w:br/>
      </w:r>
      <w:r w:rsidRPr="004E3229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1294F26F" wp14:editId="77255992">
            <wp:extent cx="152400" cy="152400"/>
            <wp:effectExtent l="0" t="0" r="0" b="0"/>
            <wp:docPr id="3" name="Рисунок 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3229">
        <w:rPr>
          <w:rFonts w:ascii="Times New Roman" w:hAnsi="Times New Roman"/>
          <w:color w:val="000000"/>
          <w:sz w:val="28"/>
          <w:szCs w:val="28"/>
        </w:rPr>
        <w:t>Вместо ругани обучайте ребенка – это прекрасная помощь ему в том, чтобы он знал, как действовать в той или иной ситуации правильнее, лучше, безопаснее, разумнее.</w:t>
      </w:r>
      <w:r w:rsidRPr="004E3229">
        <w:rPr>
          <w:rFonts w:ascii="Times New Roman" w:hAnsi="Times New Roman"/>
          <w:color w:val="000000"/>
          <w:sz w:val="28"/>
          <w:szCs w:val="28"/>
        </w:rPr>
        <w:br/>
      </w:r>
      <w:r w:rsidRPr="004E3229">
        <w:rPr>
          <w:rFonts w:ascii="Times New Roman" w:hAnsi="Times New Roman"/>
          <w:color w:val="000000"/>
          <w:sz w:val="28"/>
          <w:szCs w:val="28"/>
        </w:rPr>
        <w:br/>
        <w:t>Представьте, что вы только-только учитесь играть на пианино, рядом с вами сидит учитель и твердит:</w:t>
      </w:r>
      <w:r w:rsidRPr="004E3229">
        <w:rPr>
          <w:rFonts w:ascii="Times New Roman" w:hAnsi="Times New Roman"/>
          <w:color w:val="000000"/>
          <w:sz w:val="28"/>
          <w:szCs w:val="28"/>
        </w:rPr>
        <w:br/>
      </w:r>
      <w:r w:rsidRPr="004E3229">
        <w:rPr>
          <w:rFonts w:ascii="Times New Roman" w:hAnsi="Times New Roman"/>
          <w:color w:val="000000"/>
          <w:sz w:val="28"/>
          <w:szCs w:val="28"/>
        </w:rPr>
        <w:br/>
        <w:t>– Ты как руки держишь?</w:t>
      </w:r>
      <w:r w:rsidRPr="004E3229">
        <w:rPr>
          <w:rFonts w:ascii="Times New Roman" w:hAnsi="Times New Roman"/>
          <w:color w:val="000000"/>
          <w:sz w:val="28"/>
          <w:szCs w:val="28"/>
        </w:rPr>
        <w:br/>
        <w:t>– Неправильно!</w:t>
      </w:r>
      <w:r w:rsidRPr="004E3229">
        <w:rPr>
          <w:rFonts w:ascii="Times New Roman" w:hAnsi="Times New Roman"/>
          <w:color w:val="000000"/>
          <w:sz w:val="28"/>
          <w:szCs w:val="28"/>
        </w:rPr>
        <w:br/>
        <w:t>– Здесь не этот аккорд!</w:t>
      </w:r>
      <w:r w:rsidRPr="004E3229">
        <w:rPr>
          <w:rFonts w:ascii="Times New Roman" w:hAnsi="Times New Roman"/>
          <w:color w:val="000000"/>
          <w:sz w:val="28"/>
          <w:szCs w:val="28"/>
        </w:rPr>
        <w:br/>
        <w:t>– Ты каким местом думаешь?</w:t>
      </w:r>
      <w:r w:rsidRPr="004E3229">
        <w:rPr>
          <w:rFonts w:ascii="Times New Roman" w:hAnsi="Times New Roman"/>
          <w:color w:val="000000"/>
          <w:sz w:val="28"/>
          <w:szCs w:val="28"/>
        </w:rPr>
        <w:br/>
        <w:t>– Плохое звучание!</w:t>
      </w:r>
      <w:r w:rsidRPr="004E3229">
        <w:rPr>
          <w:rFonts w:ascii="Times New Roman" w:hAnsi="Times New Roman"/>
          <w:color w:val="000000"/>
          <w:sz w:val="28"/>
          <w:szCs w:val="28"/>
        </w:rPr>
        <w:br/>
        <w:t>– Нельзя так ноты брать!</w:t>
      </w:r>
      <w:r w:rsidRPr="004E3229">
        <w:rPr>
          <w:rFonts w:ascii="Times New Roman" w:hAnsi="Times New Roman"/>
          <w:color w:val="000000"/>
          <w:sz w:val="28"/>
          <w:szCs w:val="28"/>
        </w:rPr>
        <w:br/>
        <w:t>– Это никуда не годится!</w:t>
      </w:r>
      <w:r w:rsidRPr="004E3229">
        <w:rPr>
          <w:rFonts w:ascii="Times New Roman" w:hAnsi="Times New Roman"/>
          <w:color w:val="000000"/>
          <w:sz w:val="28"/>
          <w:szCs w:val="28"/>
        </w:rPr>
        <w:br/>
      </w:r>
      <w:r w:rsidRPr="004E3229">
        <w:rPr>
          <w:rFonts w:ascii="Times New Roman" w:hAnsi="Times New Roman"/>
          <w:color w:val="000000"/>
          <w:sz w:val="28"/>
          <w:szCs w:val="28"/>
        </w:rPr>
        <w:br/>
      </w:r>
      <w:r w:rsidRPr="004E3229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6EEA40A7" wp14:editId="2BBF485F">
            <wp:extent cx="152400" cy="152400"/>
            <wp:effectExtent l="0" t="0" r="0" b="0"/>
            <wp:docPr id="2" name="Рисунок 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3229">
        <w:rPr>
          <w:rFonts w:ascii="Times New Roman" w:hAnsi="Times New Roman"/>
          <w:color w:val="000000"/>
          <w:sz w:val="28"/>
          <w:szCs w:val="28"/>
        </w:rPr>
        <w:t>Учитесь играть</w:t>
      </w:r>
      <w:proofErr w:type="gramStart"/>
      <w:r w:rsidRPr="004E3229">
        <w:rPr>
          <w:rFonts w:ascii="Times New Roman" w:hAnsi="Times New Roman"/>
          <w:color w:val="000000"/>
          <w:sz w:val="28"/>
          <w:szCs w:val="28"/>
        </w:rPr>
        <w:br/>
        <w:t>И</w:t>
      </w:r>
      <w:proofErr w:type="gramEnd"/>
      <w:r w:rsidRPr="004E3229">
        <w:rPr>
          <w:rFonts w:ascii="Times New Roman" w:hAnsi="Times New Roman"/>
          <w:color w:val="000000"/>
          <w:sz w:val="28"/>
          <w:szCs w:val="28"/>
        </w:rPr>
        <w:t xml:space="preserve"> другой пример:</w:t>
      </w:r>
      <w:r w:rsidRPr="004E3229">
        <w:rPr>
          <w:rFonts w:ascii="Times New Roman" w:hAnsi="Times New Roman"/>
          <w:color w:val="000000"/>
          <w:sz w:val="28"/>
          <w:szCs w:val="28"/>
        </w:rPr>
        <w:br/>
        <w:t xml:space="preserve">– </w:t>
      </w:r>
      <w:proofErr w:type="spellStart"/>
      <w:r w:rsidRPr="004E3229">
        <w:rPr>
          <w:rFonts w:ascii="Times New Roman" w:hAnsi="Times New Roman"/>
          <w:color w:val="000000"/>
          <w:sz w:val="28"/>
          <w:szCs w:val="28"/>
        </w:rPr>
        <w:t>Локоточки</w:t>
      </w:r>
      <w:proofErr w:type="spellEnd"/>
      <w:r w:rsidRPr="004E3229">
        <w:rPr>
          <w:rFonts w:ascii="Times New Roman" w:hAnsi="Times New Roman"/>
          <w:color w:val="000000"/>
          <w:sz w:val="28"/>
          <w:szCs w:val="28"/>
        </w:rPr>
        <w:t xml:space="preserve"> подними выше.</w:t>
      </w:r>
      <w:r w:rsidRPr="004E3229">
        <w:rPr>
          <w:rFonts w:ascii="Times New Roman" w:hAnsi="Times New Roman"/>
          <w:color w:val="000000"/>
          <w:sz w:val="28"/>
          <w:szCs w:val="28"/>
        </w:rPr>
        <w:br/>
        <w:t>– Тут нужна нота «До».</w:t>
      </w:r>
      <w:r w:rsidRPr="004E3229">
        <w:rPr>
          <w:rFonts w:ascii="Times New Roman" w:hAnsi="Times New Roman"/>
          <w:color w:val="000000"/>
          <w:sz w:val="28"/>
          <w:szCs w:val="28"/>
        </w:rPr>
        <w:br/>
        <w:t>– Возьми аккорд ля минор.</w:t>
      </w:r>
      <w:r w:rsidRPr="004E3229">
        <w:rPr>
          <w:rFonts w:ascii="Times New Roman" w:hAnsi="Times New Roman"/>
          <w:color w:val="000000"/>
          <w:sz w:val="28"/>
          <w:szCs w:val="28"/>
        </w:rPr>
        <w:br/>
        <w:t>– Пальчики закругли.</w:t>
      </w:r>
      <w:r w:rsidRPr="004E3229">
        <w:rPr>
          <w:rFonts w:ascii="Times New Roman" w:hAnsi="Times New Roman"/>
          <w:color w:val="000000"/>
          <w:sz w:val="28"/>
          <w:szCs w:val="28"/>
        </w:rPr>
        <w:br/>
        <w:t>– Тут нужно звонко и громко.</w:t>
      </w:r>
      <w:r w:rsidRPr="004E3229">
        <w:rPr>
          <w:rFonts w:ascii="Times New Roman" w:hAnsi="Times New Roman"/>
          <w:color w:val="000000"/>
          <w:sz w:val="28"/>
          <w:szCs w:val="28"/>
        </w:rPr>
        <w:br/>
        <w:t>– Тут нажми тихонечко.</w:t>
      </w:r>
      <w:r w:rsidRPr="004E3229">
        <w:rPr>
          <w:rFonts w:ascii="Times New Roman" w:hAnsi="Times New Roman"/>
          <w:color w:val="000000"/>
          <w:sz w:val="28"/>
          <w:szCs w:val="28"/>
        </w:rPr>
        <w:br/>
        <w:t>– Уже намного лучше, скоро получится!</w:t>
      </w:r>
      <w:r w:rsidRPr="004E3229">
        <w:rPr>
          <w:rFonts w:ascii="Times New Roman" w:hAnsi="Times New Roman"/>
          <w:color w:val="000000"/>
          <w:sz w:val="28"/>
          <w:szCs w:val="28"/>
        </w:rPr>
        <w:br/>
        <w:t>– Что тебе непонятно?</w:t>
      </w:r>
      <w:r w:rsidRPr="004E3229">
        <w:rPr>
          <w:rFonts w:ascii="Times New Roman" w:hAnsi="Times New Roman"/>
          <w:color w:val="000000"/>
          <w:sz w:val="28"/>
          <w:szCs w:val="28"/>
        </w:rPr>
        <w:br/>
        <w:t>Совершенно два разных подхода, правда?</w:t>
      </w:r>
      <w:r w:rsidRPr="004E3229">
        <w:rPr>
          <w:rFonts w:ascii="Times New Roman" w:hAnsi="Times New Roman"/>
          <w:color w:val="000000"/>
          <w:sz w:val="28"/>
          <w:szCs w:val="28"/>
        </w:rPr>
        <w:br/>
      </w:r>
      <w:r w:rsidRPr="004E3229">
        <w:rPr>
          <w:rFonts w:ascii="Times New Roman" w:hAnsi="Times New Roman"/>
          <w:color w:val="000000"/>
          <w:sz w:val="28"/>
          <w:szCs w:val="28"/>
        </w:rPr>
        <w:br/>
        <w:t>В одном – учитель констатирует: всё плохо, неправильно, не так. Говорит раздражённо, недовольно. НЕ объясняет и не помогает научиться тому, что пока непонятно.</w:t>
      </w:r>
      <w:r w:rsidRPr="004E3229">
        <w:rPr>
          <w:rFonts w:ascii="Times New Roman" w:hAnsi="Times New Roman"/>
          <w:color w:val="000000"/>
          <w:sz w:val="28"/>
          <w:szCs w:val="28"/>
        </w:rPr>
        <w:br/>
      </w:r>
      <w:r w:rsidRPr="004E3229">
        <w:rPr>
          <w:rFonts w:ascii="Times New Roman" w:hAnsi="Times New Roman"/>
          <w:color w:val="000000"/>
          <w:sz w:val="28"/>
          <w:szCs w:val="28"/>
        </w:rPr>
        <w:br/>
        <w:t>Во втором – фокус учителя на том, КАК помочь, объяснить, показать, поддержать. Говорит спокойно, доброжелательно, уточняет – что непонятно? В чём нужна помощь?</w:t>
      </w:r>
      <w:r w:rsidRPr="004E3229">
        <w:rPr>
          <w:rFonts w:ascii="Times New Roman" w:hAnsi="Times New Roman"/>
          <w:color w:val="000000"/>
          <w:sz w:val="28"/>
          <w:szCs w:val="28"/>
        </w:rPr>
        <w:br/>
        <w:t>Это метафора разных подходов к воспитанию.</w:t>
      </w:r>
      <w:r w:rsidRPr="004E3229">
        <w:rPr>
          <w:rFonts w:ascii="Times New Roman" w:hAnsi="Times New Roman"/>
          <w:color w:val="000000"/>
          <w:sz w:val="28"/>
          <w:szCs w:val="28"/>
        </w:rPr>
        <w:br/>
      </w:r>
      <w:r w:rsidRPr="004E3229">
        <w:rPr>
          <w:rFonts w:ascii="Times New Roman" w:hAnsi="Times New Roman"/>
          <w:color w:val="000000"/>
          <w:sz w:val="28"/>
          <w:szCs w:val="28"/>
        </w:rPr>
        <w:br/>
        <w:t>А как чаще всего делаете вы?</w:t>
      </w:r>
      <w:r w:rsidRPr="004E3229">
        <w:rPr>
          <w:rFonts w:ascii="Times New Roman" w:hAnsi="Times New Roman"/>
          <w:color w:val="000000"/>
          <w:sz w:val="28"/>
          <w:szCs w:val="28"/>
        </w:rPr>
        <w:br/>
      </w:r>
      <w:r w:rsidRPr="004E3229">
        <w:rPr>
          <w:rFonts w:ascii="Times New Roman" w:hAnsi="Times New Roman"/>
          <w:color w:val="000000"/>
          <w:sz w:val="28"/>
          <w:szCs w:val="28"/>
        </w:rPr>
        <w:br/>
      </w:r>
      <w:r w:rsidRPr="004E3229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6448282C" wp14:editId="3F39FAA6">
            <wp:extent cx="152400" cy="152400"/>
            <wp:effectExtent l="0" t="0" r="0" b="0"/>
            <wp:docPr id="1" name="Рисунок 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3229">
        <w:rPr>
          <w:rFonts w:ascii="Times New Roman" w:hAnsi="Times New Roman"/>
          <w:color w:val="000000"/>
          <w:sz w:val="28"/>
          <w:szCs w:val="28"/>
        </w:rPr>
        <w:t>Поддержать ребёнка</w:t>
      </w:r>
      <w:r w:rsidRPr="004E3229">
        <w:rPr>
          <w:rFonts w:ascii="Times New Roman" w:hAnsi="Times New Roman"/>
          <w:color w:val="000000"/>
          <w:sz w:val="28"/>
          <w:szCs w:val="28"/>
        </w:rPr>
        <w:br/>
        <w:t>– Ребенку пока сложно это понять или освоить, нужно время и ваше терпение.</w:t>
      </w:r>
      <w:r w:rsidRPr="004E3229">
        <w:rPr>
          <w:rFonts w:ascii="Times New Roman" w:hAnsi="Times New Roman"/>
          <w:color w:val="000000"/>
          <w:sz w:val="28"/>
          <w:szCs w:val="28"/>
        </w:rPr>
        <w:br/>
        <w:t>– Он забывает, т.к. для него это неважно, а важно для вас – помогите ему помнить.</w:t>
      </w:r>
      <w:r w:rsidRPr="004E3229">
        <w:rPr>
          <w:rFonts w:ascii="Times New Roman" w:hAnsi="Times New Roman"/>
          <w:color w:val="000000"/>
          <w:sz w:val="28"/>
          <w:szCs w:val="28"/>
        </w:rPr>
        <w:br/>
      </w:r>
      <w:r w:rsidRPr="004E3229">
        <w:rPr>
          <w:rFonts w:ascii="Times New Roman" w:hAnsi="Times New Roman"/>
          <w:color w:val="000000"/>
          <w:sz w:val="28"/>
          <w:szCs w:val="28"/>
        </w:rPr>
        <w:lastRenderedPageBreak/>
        <w:t xml:space="preserve">– Делайте это вместе (не </w:t>
      </w:r>
      <w:proofErr w:type="spellStart"/>
      <w:r w:rsidRPr="004E3229">
        <w:rPr>
          <w:rFonts w:ascii="Times New Roman" w:hAnsi="Times New Roman"/>
          <w:color w:val="000000"/>
          <w:sz w:val="28"/>
          <w:szCs w:val="28"/>
        </w:rPr>
        <w:t>вмесТО</w:t>
      </w:r>
      <w:proofErr w:type="spellEnd"/>
      <w:r w:rsidRPr="004E3229">
        <w:rPr>
          <w:rFonts w:ascii="Times New Roman" w:hAnsi="Times New Roman"/>
          <w:color w:val="000000"/>
          <w:sz w:val="28"/>
          <w:szCs w:val="28"/>
        </w:rPr>
        <w:t>), пока он не научится.</w:t>
      </w:r>
      <w:r w:rsidRPr="004E3229">
        <w:rPr>
          <w:rFonts w:ascii="Times New Roman" w:hAnsi="Times New Roman"/>
          <w:color w:val="000000"/>
          <w:sz w:val="28"/>
          <w:szCs w:val="28"/>
        </w:rPr>
        <w:br/>
        <w:t>– Спросите: «Чем я могу помочь?» «Что тебе непонятно», «Какое ты видишь решение»?</w:t>
      </w:r>
      <w:r w:rsidRPr="004E3229">
        <w:rPr>
          <w:rFonts w:ascii="Times New Roman" w:hAnsi="Times New Roman"/>
          <w:color w:val="000000"/>
          <w:sz w:val="28"/>
          <w:szCs w:val="28"/>
        </w:rPr>
        <w:br/>
        <w:t>– Он думает: «Что толку стараться, мои старания не замечают, только ругают» – отмечайте вслух за хорошее, хвалите – пусть поверит, что у него получается, он справляется.</w:t>
      </w:r>
      <w:r w:rsidRPr="004E3229">
        <w:rPr>
          <w:rFonts w:ascii="Times New Roman" w:hAnsi="Times New Roman"/>
          <w:color w:val="000000"/>
          <w:sz w:val="28"/>
          <w:szCs w:val="28"/>
        </w:rPr>
        <w:br/>
        <w:t>– Он упрямится, т.к. ему хочется показать своё «Я» – помогайте ему проявлять свою волю (личную силу) в течение дня в разных ситуациях.</w:t>
      </w:r>
      <w:r w:rsidRPr="004E3229">
        <w:rPr>
          <w:rFonts w:ascii="Times New Roman" w:hAnsi="Times New Roman"/>
          <w:color w:val="000000"/>
          <w:sz w:val="28"/>
          <w:szCs w:val="28"/>
        </w:rPr>
        <w:br/>
        <w:t>– Когда ребёнок чувствует с вами эмоциональную связь – он более покладистый и с ним легче договориться!</w:t>
      </w:r>
    </w:p>
    <w:p w:rsidR="00827C7A" w:rsidRPr="004E3229" w:rsidRDefault="00827C7A" w:rsidP="004E3229">
      <w:pPr>
        <w:jc w:val="center"/>
        <w:rPr>
          <w:rFonts w:ascii="Times New Roman" w:hAnsi="Times New Roman"/>
          <w:sz w:val="28"/>
          <w:szCs w:val="28"/>
        </w:rPr>
      </w:pPr>
    </w:p>
    <w:sectPr w:rsidR="00827C7A" w:rsidRPr="004E3229" w:rsidSect="008A681B">
      <w:type w:val="continuous"/>
      <w:pgSz w:w="11907" w:h="16840" w:code="9"/>
      <w:pgMar w:top="652" w:right="748" w:bottom="652" w:left="72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833"/>
    <w:rsid w:val="004E3229"/>
    <w:rsid w:val="00800277"/>
    <w:rsid w:val="00827C7A"/>
    <w:rsid w:val="008A681B"/>
    <w:rsid w:val="00E3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277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5">
    <w:name w:val="heading 5"/>
    <w:basedOn w:val="a"/>
    <w:link w:val="50"/>
    <w:uiPriority w:val="9"/>
    <w:qFormat/>
    <w:rsid w:val="004E3229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4E3229"/>
    <w:rPr>
      <w:b/>
      <w:bCs/>
      <w:lang w:eastAsia="ru-RU"/>
    </w:rPr>
  </w:style>
  <w:style w:type="character" w:styleId="a3">
    <w:name w:val="Hyperlink"/>
    <w:basedOn w:val="a0"/>
    <w:uiPriority w:val="99"/>
    <w:semiHidden/>
    <w:unhideWhenUsed/>
    <w:rsid w:val="004E3229"/>
    <w:rPr>
      <w:color w:val="0000FF"/>
      <w:u w:val="single"/>
    </w:rPr>
  </w:style>
  <w:style w:type="character" w:customStyle="1" w:styleId="reldate">
    <w:name w:val="rel_date"/>
    <w:basedOn w:val="a0"/>
    <w:rsid w:val="004E3229"/>
  </w:style>
  <w:style w:type="character" w:customStyle="1" w:styleId="blindlabel">
    <w:name w:val="blind_label"/>
    <w:basedOn w:val="a0"/>
    <w:rsid w:val="004E3229"/>
  </w:style>
  <w:style w:type="paragraph" w:styleId="a4">
    <w:name w:val="Balloon Text"/>
    <w:basedOn w:val="a"/>
    <w:link w:val="a5"/>
    <w:uiPriority w:val="99"/>
    <w:semiHidden/>
    <w:unhideWhenUsed/>
    <w:rsid w:val="004E3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3229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277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5">
    <w:name w:val="heading 5"/>
    <w:basedOn w:val="a"/>
    <w:link w:val="50"/>
    <w:uiPriority w:val="9"/>
    <w:qFormat/>
    <w:rsid w:val="004E3229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4E3229"/>
    <w:rPr>
      <w:b/>
      <w:bCs/>
      <w:lang w:eastAsia="ru-RU"/>
    </w:rPr>
  </w:style>
  <w:style w:type="character" w:styleId="a3">
    <w:name w:val="Hyperlink"/>
    <w:basedOn w:val="a0"/>
    <w:uiPriority w:val="99"/>
    <w:semiHidden/>
    <w:unhideWhenUsed/>
    <w:rsid w:val="004E3229"/>
    <w:rPr>
      <w:color w:val="0000FF"/>
      <w:u w:val="single"/>
    </w:rPr>
  </w:style>
  <w:style w:type="character" w:customStyle="1" w:styleId="reldate">
    <w:name w:val="rel_date"/>
    <w:basedOn w:val="a0"/>
    <w:rsid w:val="004E3229"/>
  </w:style>
  <w:style w:type="character" w:customStyle="1" w:styleId="blindlabel">
    <w:name w:val="blind_label"/>
    <w:basedOn w:val="a0"/>
    <w:rsid w:val="004E3229"/>
  </w:style>
  <w:style w:type="paragraph" w:styleId="a4">
    <w:name w:val="Balloon Text"/>
    <w:basedOn w:val="a"/>
    <w:link w:val="a5"/>
    <w:uiPriority w:val="99"/>
    <w:semiHidden/>
    <w:unhideWhenUsed/>
    <w:rsid w:val="004E3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322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7074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6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50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25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2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9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06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581</Words>
  <Characters>3312</Characters>
  <Application>Microsoft Office Word</Application>
  <DocSecurity>0</DocSecurity>
  <Lines>27</Lines>
  <Paragraphs>7</Paragraphs>
  <ScaleCrop>false</ScaleCrop>
  <Company/>
  <LinksUpToDate>false</LinksUpToDate>
  <CharactersWithSpaces>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2</cp:revision>
  <dcterms:created xsi:type="dcterms:W3CDTF">2020-04-28T07:24:00Z</dcterms:created>
  <dcterms:modified xsi:type="dcterms:W3CDTF">2020-04-28T07:25:00Z</dcterms:modified>
</cp:coreProperties>
</file>