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75" w:rsidRPr="00903C75" w:rsidRDefault="00903C75" w:rsidP="00903C75">
      <w:pPr>
        <w:spacing w:after="24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903C75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Ситуация третья.</w:t>
      </w:r>
    </w:p>
    <w:p w:rsidR="00903C75" w:rsidRPr="00903C75" w:rsidRDefault="00903C75" w:rsidP="00903C75">
      <w:pPr>
        <w:spacing w:after="24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903C75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На крыльце пятиэтажки разговаривали две соседки. Та, которая постарше, рассказывала, как сын учится в институте. Сложно ему даётся учёба, но он привык до всего доходить сам. Когда учился в школе, учителя его хвалили за усидчивость. Мать всегда с желанием ходила на родительские собрания, всегда была в курсе всех событий в жизни сына. Вторая женщина, что помладше, в ответ рассказала: «А я в школу к своим детям не хожу. Мы росли - нас никто не контролировал. Нашим родителям было некогда - работали. Вот и я вся в работе - одна сына и дочь поднимаю. Пусть учатся, как хотят, лишь бы чего не натворили. Я прихожу с работы поздно, спрошу их: «Уроки сделали?» Ответят, что сделали. Вот и всё воспитание. Как выучатся, так и жить будут. А мне заботы по дому и без того хватает. Одеты, накормлены, что ещё надо?»</w:t>
      </w:r>
      <w:bookmarkStart w:id="0" w:name="_GoBack"/>
      <w:bookmarkEnd w:id="0"/>
    </w:p>
    <w:p w:rsidR="00903C75" w:rsidRPr="00903C75" w:rsidRDefault="00903C75" w:rsidP="00903C75">
      <w:pPr>
        <w:spacing w:after="24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903C75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Растут такие дети, как грибы в лесу, сами по себе. Так чего же «надо» детям, обществу?</w:t>
      </w:r>
    </w:p>
    <w:p w:rsidR="00903C75" w:rsidRPr="00903C75" w:rsidRDefault="00903C75" w:rsidP="00903C75">
      <w:pPr>
        <w:spacing w:after="240" w:line="240" w:lineRule="auto"/>
        <w:jc w:val="both"/>
        <w:rPr>
          <w:rFonts w:ascii="Times New Roman" w:eastAsia="Times New Roman" w:hAnsi="Times New Roman"/>
          <w:color w:val="010101"/>
          <w:sz w:val="28"/>
          <w:szCs w:val="28"/>
          <w:lang w:eastAsia="ru-RU"/>
        </w:rPr>
      </w:pPr>
      <w:r w:rsidRPr="00903C75">
        <w:rPr>
          <w:rFonts w:ascii="Times New Roman" w:eastAsia="Times New Roman" w:hAnsi="Times New Roman"/>
          <w:color w:val="010101"/>
          <w:sz w:val="28"/>
          <w:szCs w:val="28"/>
          <w:lang w:eastAsia="ru-RU"/>
        </w:rPr>
        <w:t>Наверное, задумаются о своей жизни, о воспитании детей эти родители, а, может быть, и нет - будут жалеть себя и искать виноватых. Кто знает? Но всё- таки родительские ошибки здесь есть. Давайте мысленно поработаем над ними, чтобы не повторить их в своей жизни.</w:t>
      </w:r>
    </w:p>
    <w:p w:rsidR="00DD6B72" w:rsidRDefault="00DD6B72"/>
    <w:sectPr w:rsidR="00DD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75"/>
    <w:rsid w:val="00903C75"/>
    <w:rsid w:val="00D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2024-11-22T10:00:00Z</dcterms:created>
  <dcterms:modified xsi:type="dcterms:W3CDTF">2024-11-22T10:00:00Z</dcterms:modified>
</cp:coreProperties>
</file>