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A" w:rsidRPr="0091596A" w:rsidRDefault="0091596A" w:rsidP="0091596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6A">
        <w:rPr>
          <w:rFonts w:ascii="Times New Roman" w:hAnsi="Times New Roman" w:cs="Times New Roman"/>
          <w:b/>
          <w:sz w:val="24"/>
          <w:szCs w:val="24"/>
        </w:rPr>
        <w:t>Памятка по профилактике клещевого энцефалита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 Весенне-летний клещевой энцефалит – тяжёлое инфекционное заболевание, при котором поражается центральная нервная система человека.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Заражение человека клещевым энцефалитом возникает после укусов клещей – переносчиков вируса этого заболевания. Излюбленные места присасывания клещей на человеке: за ушами, на шее, подмышками, в паховой области.</w:t>
      </w:r>
      <w:bookmarkStart w:id="0" w:name="_GoBack"/>
      <w:bookmarkEnd w:id="0"/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Можно заболеть клещевым энцефалитом, не бывая в лесу. Население заносит клещей из леса в дом с верхней одеждой, букетами цветов, ягодами, грибами. Кроме того, они могут быть занесены в жилище домашними животными. Заражение возможно и при употреблении в пищу сырого молока, чаще козьего.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6A" w:rsidRPr="0091596A" w:rsidRDefault="0091596A" w:rsidP="0091596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6A">
        <w:rPr>
          <w:rFonts w:ascii="Times New Roman" w:hAnsi="Times New Roman" w:cs="Times New Roman"/>
          <w:b/>
          <w:sz w:val="24"/>
          <w:szCs w:val="24"/>
        </w:rPr>
        <w:t>Как развивается болезнь?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После скрытого периода (в среднем 10–15 дней) повышается температура, появляются головные боли, тошнота, рвота, вялые параличи мышц лица, шеи, верхних и нижних конечностей.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Помните: наибольшая опасность заражения угрожает в апреле, мае, июне и в первой половине июля.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6A" w:rsidRPr="0091596A" w:rsidRDefault="0091596A" w:rsidP="0091596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6A">
        <w:rPr>
          <w:rFonts w:ascii="Times New Roman" w:hAnsi="Times New Roman" w:cs="Times New Roman"/>
          <w:b/>
          <w:sz w:val="24"/>
          <w:szCs w:val="24"/>
        </w:rPr>
        <w:t>Как уберечься от заражения?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• Находясь в лесу, где можно встретить клещей, защищайте себя от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заползания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 xml:space="preserve"> их под одежду и присасывания к телу.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Собираясь в лес, лучше надеть спортивную куртку на молнии с манжетами на рукавах, рубашку заправить в брюки, брюки – в носки, голову повязать платком или надеть плотно прилегающую шапочку.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• Находясь в лесу, проводите само- и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 xml:space="preserve"> не реже 1 раза в 2 часа, поверхностные осмотры следует проводить каждые 10–15 минут.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На опасной территории нельзя садиться или ложиться на траву.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Стоянки и ночёвки в лесу предпочтительно устраивать на участках, лишённых травяной растительности. Перед ночёвкой следует тщательно осмотреть одежду, тело, волосы.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• Собираясь в лес, используйте отпугивающие средства, например, «Супер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>», «Фумитокс «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 xml:space="preserve">», «Торнадо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>» (наносить только на вещи).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• Не заносите в помещения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свежесорванные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 xml:space="preserve"> травы, ветки, на которых могут находиться клещи.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Осматривайте</w:t>
      </w:r>
      <w:r w:rsidRPr="0091596A">
        <w:rPr>
          <w:rFonts w:ascii="Times New Roman" w:hAnsi="Times New Roman" w:cs="Times New Roman"/>
          <w:sz w:val="24"/>
          <w:szCs w:val="24"/>
        </w:rPr>
        <w:t xml:space="preserve"> собак и других животных после прогулок для удаления с них прицепившихся и присосавшихся клещей.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Если планируете на следующий год поездку в район, где регистрировались случаи клещевого энцефалита, обратитесь в лечебное учреждение по месту жительства для проведения вакцинации.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Козье молоко употребляйте только после кипячения.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6A" w:rsidRPr="0091596A" w:rsidRDefault="0091596A" w:rsidP="0091596A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6A">
        <w:rPr>
          <w:rFonts w:ascii="Times New Roman" w:hAnsi="Times New Roman" w:cs="Times New Roman"/>
          <w:b/>
          <w:sz w:val="24"/>
          <w:szCs w:val="24"/>
        </w:rPr>
        <w:t>Если клещ присосался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Присосавшегося клеща желательно удалять в медицинских учреждениях.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При самостоятельном удалении соблюдайте следующие рекомендации: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Захватите клеща пинцетом или петлёй из плотной нити как можно ближе к его ротовому аппарату и, покачивая из стороны в сторону, стараясь не сдавливать, чтобы не выдавить в ранку его содержимое, извлеките его из кожного покрова.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Место укуса продезинфицируйте любым пригодным для этих целей средством (70-процентный спирт, 5-процентный йод и др.).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В случае отрыва головки или хоботка (случайно или во время удаления) на коже остаётся чёрная точка, которую необходимо обработать 5-процентным йодом.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Нельзя давить руками обнаруженных клещей, т. к. при этом вирус может попасть в кровь человека через незаметную царапину на коже.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• После извлечения насекомого тщательно вымойте руки с мылом.</w:t>
      </w:r>
    </w:p>
    <w:p w:rsidR="0091596A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 xml:space="preserve">• Клеща поместить в ёмкость с увлажнённой водой салфеткой, закрыть крышкой, препятствующей </w:t>
      </w:r>
      <w:proofErr w:type="spellStart"/>
      <w:r w:rsidRPr="0091596A">
        <w:rPr>
          <w:rFonts w:ascii="Times New Roman" w:hAnsi="Times New Roman" w:cs="Times New Roman"/>
          <w:sz w:val="24"/>
          <w:szCs w:val="24"/>
        </w:rPr>
        <w:t>выползанию</w:t>
      </w:r>
      <w:proofErr w:type="spellEnd"/>
      <w:r w:rsidRPr="0091596A">
        <w:rPr>
          <w:rFonts w:ascii="Times New Roman" w:hAnsi="Times New Roman" w:cs="Times New Roman"/>
          <w:sz w:val="24"/>
          <w:szCs w:val="24"/>
        </w:rPr>
        <w:t xml:space="preserve"> клеща. По возможности живым доставить на исследование в течение не более 2 суток.</w:t>
      </w:r>
    </w:p>
    <w:p w:rsidR="00726D38" w:rsidRPr="0091596A" w:rsidRDefault="0091596A" w:rsidP="0091596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6A">
        <w:rPr>
          <w:rFonts w:ascii="Times New Roman" w:hAnsi="Times New Roman" w:cs="Times New Roman"/>
          <w:sz w:val="24"/>
          <w:szCs w:val="24"/>
        </w:rPr>
        <w:t>По результатам исследования клеща вам будут даны рекомендации по профилактике заболевания.</w:t>
      </w:r>
    </w:p>
    <w:sectPr w:rsidR="00726D38" w:rsidRPr="0091596A" w:rsidSect="009159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0"/>
    <w:rsid w:val="00726D38"/>
    <w:rsid w:val="0091596A"/>
    <w:rsid w:val="00C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0F2C-1B13-4993-9C88-8BD4031D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cp:lastPrinted>2016-05-05T12:08:00Z</cp:lastPrinted>
  <dcterms:created xsi:type="dcterms:W3CDTF">2016-05-05T12:07:00Z</dcterms:created>
  <dcterms:modified xsi:type="dcterms:W3CDTF">2016-05-05T12:09:00Z</dcterms:modified>
</cp:coreProperties>
</file>